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475" w:rsidRPr="00E01475" w:rsidRDefault="00E01475" w:rsidP="00E01475">
      <w:pPr>
        <w:widowControl/>
        <w:autoSpaceDE/>
        <w:autoSpaceDN/>
        <w:adjustRightInd/>
        <w:spacing w:after="200" w:line="276" w:lineRule="auto"/>
        <w:jc w:val="right"/>
        <w:rPr>
          <w:sz w:val="24"/>
          <w:szCs w:val="24"/>
        </w:rPr>
      </w:pPr>
      <w:r w:rsidRPr="00E01475">
        <w:rPr>
          <w:sz w:val="24"/>
          <w:szCs w:val="24"/>
        </w:rPr>
        <w:t>ПРИЛОЖЕНИЕ № 10</w:t>
      </w:r>
    </w:p>
    <w:p w:rsidR="00E01475" w:rsidRPr="00E01475" w:rsidRDefault="00E01475" w:rsidP="00E01475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 w:rsidRPr="00E01475">
        <w:rPr>
          <w:b/>
          <w:sz w:val="24"/>
          <w:szCs w:val="24"/>
        </w:rPr>
        <w:t>Соглашение по охране труда</w:t>
      </w:r>
    </w:p>
    <w:p w:rsidR="00E01475" w:rsidRPr="00E01475" w:rsidRDefault="00E01475" w:rsidP="00E01475">
      <w:pPr>
        <w:widowControl/>
        <w:autoSpaceDE/>
        <w:autoSpaceDN/>
        <w:adjustRightInd/>
        <w:spacing w:line="276" w:lineRule="auto"/>
        <w:ind w:firstLine="709"/>
        <w:rPr>
          <w:sz w:val="24"/>
          <w:szCs w:val="24"/>
        </w:rPr>
      </w:pPr>
    </w:p>
    <w:p w:rsidR="00E01475" w:rsidRPr="00E01475" w:rsidRDefault="00E01475" w:rsidP="00E01475">
      <w:pPr>
        <w:widowControl/>
        <w:autoSpaceDE/>
        <w:autoSpaceDN/>
        <w:adjustRightInd/>
        <w:spacing w:line="276" w:lineRule="auto"/>
        <w:ind w:firstLine="709"/>
        <w:rPr>
          <w:sz w:val="24"/>
          <w:szCs w:val="24"/>
        </w:rPr>
      </w:pPr>
      <w:r w:rsidRPr="00E01475">
        <w:rPr>
          <w:sz w:val="24"/>
          <w:szCs w:val="24"/>
        </w:rPr>
        <w:t>Администрация и профсоюзный комитет средней общеобразовательной школы №3 заключили настоящее соглашение в том, что в течение 2014 года руководство школы обязуется выполнить следующие мероприятия по охране труда:</w:t>
      </w:r>
    </w:p>
    <w:tbl>
      <w:tblPr>
        <w:tblW w:w="5000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1"/>
        <w:gridCol w:w="3430"/>
        <w:gridCol w:w="893"/>
        <w:gridCol w:w="1485"/>
        <w:gridCol w:w="1390"/>
        <w:gridCol w:w="2067"/>
        <w:gridCol w:w="1869"/>
        <w:gridCol w:w="515"/>
        <w:gridCol w:w="1121"/>
        <w:gridCol w:w="479"/>
        <w:gridCol w:w="1026"/>
      </w:tblGrid>
      <w:tr w:rsidR="00E01475" w:rsidRPr="00E01475" w:rsidTr="00FB02B4">
        <w:trPr>
          <w:trHeight w:val="320"/>
        </w:trPr>
        <w:tc>
          <w:tcPr>
            <w:tcW w:w="173" w:type="pct"/>
            <w:vMerge w:val="restar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 xml:space="preserve">№ </w:t>
            </w:r>
            <w:proofErr w:type="gramStart"/>
            <w:r w:rsidRPr="00E01475">
              <w:rPr>
                <w:sz w:val="24"/>
                <w:szCs w:val="24"/>
              </w:rPr>
              <w:t>п</w:t>
            </w:r>
            <w:proofErr w:type="gramEnd"/>
            <w:r w:rsidRPr="00E01475">
              <w:rPr>
                <w:sz w:val="24"/>
                <w:szCs w:val="24"/>
              </w:rPr>
              <w:t>/п</w:t>
            </w:r>
          </w:p>
        </w:tc>
        <w:tc>
          <w:tcPr>
            <w:tcW w:w="1160" w:type="pct"/>
            <w:vMerge w:val="restar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Содержание мероприятий (работ)</w:t>
            </w:r>
          </w:p>
        </w:tc>
        <w:tc>
          <w:tcPr>
            <w:tcW w:w="302" w:type="pct"/>
            <w:vMerge w:val="restar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Ед.</w:t>
            </w:r>
          </w:p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учета</w:t>
            </w:r>
          </w:p>
        </w:tc>
        <w:tc>
          <w:tcPr>
            <w:tcW w:w="502" w:type="pct"/>
            <w:vMerge w:val="restar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Кол-во</w:t>
            </w:r>
          </w:p>
        </w:tc>
        <w:tc>
          <w:tcPr>
            <w:tcW w:w="470" w:type="pct"/>
            <w:vMerge w:val="restar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Стоимость работ (</w:t>
            </w:r>
            <w:proofErr w:type="spellStart"/>
            <w:r w:rsidRPr="00E01475">
              <w:rPr>
                <w:sz w:val="24"/>
                <w:szCs w:val="24"/>
              </w:rPr>
              <w:t>руб</w:t>
            </w:r>
            <w:proofErr w:type="spellEnd"/>
            <w:r w:rsidRPr="00E01475">
              <w:rPr>
                <w:sz w:val="24"/>
                <w:szCs w:val="24"/>
              </w:rPr>
              <w:t>)</w:t>
            </w:r>
          </w:p>
        </w:tc>
        <w:tc>
          <w:tcPr>
            <w:tcW w:w="699" w:type="pct"/>
            <w:vMerge w:val="restar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632" w:type="pct"/>
            <w:vMerge w:val="restar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gramStart"/>
            <w:r w:rsidRPr="00E01475">
              <w:rPr>
                <w:sz w:val="24"/>
                <w:szCs w:val="24"/>
              </w:rPr>
              <w:t>Ответственный</w:t>
            </w:r>
            <w:proofErr w:type="gramEnd"/>
            <w:r w:rsidRPr="00E01475">
              <w:rPr>
                <w:sz w:val="24"/>
                <w:szCs w:val="24"/>
              </w:rPr>
              <w:t xml:space="preserve"> за выполнение мероприятий</w:t>
            </w:r>
          </w:p>
        </w:tc>
        <w:tc>
          <w:tcPr>
            <w:tcW w:w="1062" w:type="pct"/>
            <w:gridSpan w:val="4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Ожидаемая социальная эффективность</w:t>
            </w:r>
          </w:p>
        </w:tc>
      </w:tr>
      <w:tr w:rsidR="00E01475" w:rsidRPr="00E01475" w:rsidTr="00FB02B4">
        <w:trPr>
          <w:trHeight w:val="320"/>
        </w:trPr>
        <w:tc>
          <w:tcPr>
            <w:tcW w:w="173" w:type="pct"/>
            <w:vMerge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pct"/>
            <w:vMerge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pct"/>
            <w:vMerge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99" w:type="pct"/>
            <w:vMerge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gridSpan w:val="2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Кол-во работников кот</w:t>
            </w:r>
            <w:proofErr w:type="gramStart"/>
            <w:r w:rsidRPr="00E01475">
              <w:rPr>
                <w:sz w:val="24"/>
                <w:szCs w:val="24"/>
              </w:rPr>
              <w:t>.</w:t>
            </w:r>
            <w:proofErr w:type="gramEnd"/>
            <w:r w:rsidRPr="00E0147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01475">
              <w:rPr>
                <w:sz w:val="24"/>
                <w:szCs w:val="24"/>
              </w:rPr>
              <w:t>у</w:t>
            </w:r>
            <w:proofErr w:type="gramEnd"/>
            <w:r w:rsidRPr="00E01475">
              <w:rPr>
                <w:sz w:val="24"/>
                <w:szCs w:val="24"/>
              </w:rPr>
              <w:t>лучш</w:t>
            </w:r>
            <w:proofErr w:type="spellEnd"/>
            <w:r w:rsidRPr="00E01475">
              <w:rPr>
                <w:sz w:val="24"/>
                <w:szCs w:val="24"/>
              </w:rPr>
              <w:t>. условия труда</w:t>
            </w:r>
          </w:p>
        </w:tc>
        <w:tc>
          <w:tcPr>
            <w:tcW w:w="509" w:type="pct"/>
            <w:gridSpan w:val="2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 xml:space="preserve">Кол-во </w:t>
            </w:r>
            <w:proofErr w:type="spellStart"/>
            <w:r w:rsidRPr="00E01475">
              <w:rPr>
                <w:sz w:val="24"/>
                <w:szCs w:val="24"/>
              </w:rPr>
              <w:t>раб-щих</w:t>
            </w:r>
            <w:proofErr w:type="spellEnd"/>
            <w:r w:rsidRPr="00E01475">
              <w:rPr>
                <w:sz w:val="24"/>
                <w:szCs w:val="24"/>
              </w:rPr>
              <w:t xml:space="preserve">, </w:t>
            </w:r>
            <w:proofErr w:type="spellStart"/>
            <w:r w:rsidRPr="00E01475">
              <w:rPr>
                <w:sz w:val="24"/>
                <w:szCs w:val="24"/>
              </w:rPr>
              <w:t>высвобожд</w:t>
            </w:r>
            <w:proofErr w:type="spellEnd"/>
            <w:r w:rsidRPr="00E01475">
              <w:rPr>
                <w:sz w:val="24"/>
                <w:szCs w:val="24"/>
              </w:rPr>
              <w:t>. от тяж</w:t>
            </w:r>
            <w:proofErr w:type="gramStart"/>
            <w:r w:rsidRPr="00E01475">
              <w:rPr>
                <w:sz w:val="24"/>
                <w:szCs w:val="24"/>
              </w:rPr>
              <w:t>.</w:t>
            </w:r>
            <w:proofErr w:type="gramEnd"/>
            <w:r w:rsidRPr="00E01475">
              <w:rPr>
                <w:sz w:val="24"/>
                <w:szCs w:val="24"/>
              </w:rPr>
              <w:t xml:space="preserve"> </w:t>
            </w:r>
            <w:proofErr w:type="gramStart"/>
            <w:r w:rsidRPr="00E01475">
              <w:rPr>
                <w:sz w:val="24"/>
                <w:szCs w:val="24"/>
              </w:rPr>
              <w:t>ф</w:t>
            </w:r>
            <w:proofErr w:type="gramEnd"/>
            <w:r w:rsidRPr="00E01475">
              <w:rPr>
                <w:sz w:val="24"/>
                <w:szCs w:val="24"/>
              </w:rPr>
              <w:t>из. работ</w:t>
            </w:r>
          </w:p>
        </w:tc>
      </w:tr>
      <w:tr w:rsidR="00E01475" w:rsidRPr="00E01475" w:rsidTr="00FB02B4">
        <w:trPr>
          <w:cantSplit/>
          <w:trHeight w:val="1134"/>
        </w:trPr>
        <w:tc>
          <w:tcPr>
            <w:tcW w:w="173" w:type="pct"/>
            <w:vMerge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pct"/>
            <w:vMerge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pct"/>
            <w:vMerge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99" w:type="pct"/>
            <w:vMerge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  <w:textDirection w:val="btLr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ind w:left="113" w:right="113"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всего</w:t>
            </w:r>
          </w:p>
        </w:tc>
        <w:tc>
          <w:tcPr>
            <w:tcW w:w="379" w:type="pct"/>
            <w:textDirection w:val="btLr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ind w:left="113" w:right="113"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 xml:space="preserve">В том числе </w:t>
            </w:r>
            <w:proofErr w:type="spellStart"/>
            <w:r w:rsidRPr="00E01475">
              <w:rPr>
                <w:sz w:val="24"/>
                <w:szCs w:val="24"/>
              </w:rPr>
              <w:t>женщ</w:t>
            </w:r>
            <w:proofErr w:type="spellEnd"/>
            <w:r w:rsidRPr="00E01475">
              <w:rPr>
                <w:sz w:val="24"/>
                <w:szCs w:val="24"/>
              </w:rPr>
              <w:t>.</w:t>
            </w:r>
          </w:p>
        </w:tc>
        <w:tc>
          <w:tcPr>
            <w:tcW w:w="162" w:type="pct"/>
            <w:textDirection w:val="btLr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ind w:left="113" w:right="113"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всего</w:t>
            </w:r>
          </w:p>
        </w:tc>
        <w:tc>
          <w:tcPr>
            <w:tcW w:w="347" w:type="pct"/>
            <w:textDirection w:val="btLr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ind w:left="113" w:right="113"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 xml:space="preserve">В том числе </w:t>
            </w:r>
            <w:proofErr w:type="spellStart"/>
            <w:r w:rsidRPr="00E01475">
              <w:rPr>
                <w:sz w:val="24"/>
                <w:szCs w:val="24"/>
              </w:rPr>
              <w:t>женщ</w:t>
            </w:r>
            <w:proofErr w:type="spellEnd"/>
            <w:r w:rsidRPr="00E01475">
              <w:rPr>
                <w:sz w:val="24"/>
                <w:szCs w:val="24"/>
              </w:rPr>
              <w:t>.</w:t>
            </w: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  <w:lang w:val="tt-RU"/>
              </w:rPr>
            </w:pPr>
            <w:r w:rsidRPr="00E01475">
              <w:rPr>
                <w:sz w:val="24"/>
                <w:szCs w:val="24"/>
              </w:rPr>
              <w:t>Проведение вводного</w:t>
            </w:r>
            <w:r w:rsidRPr="00E01475">
              <w:rPr>
                <w:sz w:val="24"/>
                <w:szCs w:val="24"/>
                <w:lang w:val="tt-RU"/>
              </w:rPr>
              <w:t>, на рабочем месте инструктажей по охране труда с работниками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чел.</w:t>
            </w: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48</w:t>
            </w: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в течение 2014г.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Хамадеева А.М.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  <w:lang w:val="tt-RU"/>
              </w:rPr>
            </w:pPr>
            <w:r w:rsidRPr="00E01475">
              <w:rPr>
                <w:sz w:val="24"/>
                <w:szCs w:val="24"/>
                <w:lang w:val="tt-RU"/>
              </w:rPr>
              <w:t>Организация и проведение административно-общественного контроля по охране труда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чел.</w:t>
            </w: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48</w:t>
            </w: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профком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Проверка знаний по охране труда работников школы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чел.</w:t>
            </w: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48</w:t>
            </w: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апрель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Байрамова Э.Р.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АТТЕСТАЦИЯ РАБОЧИХ МЕСТ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2</w:t>
            </w: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10000</w:t>
            </w: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июнь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Байрамова Э.Р.</w:t>
            </w:r>
          </w:p>
          <w:p w:rsidR="00E01475" w:rsidRPr="00E01475" w:rsidRDefault="005B5CCD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Миннибаев И.И.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Проведение общего технического осмотра здания на соответствие безопасной эксплуатации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акт</w:t>
            </w: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2</w:t>
            </w: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март, октябрь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 xml:space="preserve">Байрамова Э.Р., </w:t>
            </w:r>
            <w:proofErr w:type="spellStart"/>
            <w:r w:rsidRPr="00E01475">
              <w:rPr>
                <w:sz w:val="24"/>
                <w:szCs w:val="24"/>
              </w:rPr>
              <w:t>Имамеев</w:t>
            </w:r>
            <w:proofErr w:type="spellEnd"/>
            <w:r w:rsidRPr="00E01475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rPr>
          <w:trHeight w:val="682"/>
        </w:trPr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Организация выставки наглядных материалов и литературы по охране труда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кн.,</w:t>
            </w:r>
          </w:p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наг.</w:t>
            </w:r>
          </w:p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мат</w:t>
            </w: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10</w:t>
            </w: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апрель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E01475">
              <w:rPr>
                <w:sz w:val="24"/>
                <w:szCs w:val="24"/>
              </w:rPr>
              <w:t>Хамитова</w:t>
            </w:r>
            <w:proofErr w:type="spellEnd"/>
            <w:r w:rsidRPr="00E01475">
              <w:rPr>
                <w:sz w:val="24"/>
                <w:szCs w:val="24"/>
              </w:rPr>
              <w:t xml:space="preserve"> Ф.М.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Проведение проверки по охране труда в мастерских для девочек и мальчиков, обслуживающего труда, физики, химии, биологии, ОБЖ, спортзала, спортивных площадок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акт-разрешение</w:t>
            </w: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10</w:t>
            </w: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август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Профком</w:t>
            </w:r>
          </w:p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Байрамова Э.Р.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Поощрение отдельных работников за достижения лучших результатов по снижению производственного травматизма и соблюдение трудовой производственной дисциплины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чел.</w:t>
            </w: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5000</w:t>
            </w: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Декабрь, июнь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Профком</w:t>
            </w:r>
          </w:p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Байрамова Э.Р.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6</w:t>
            </w: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 xml:space="preserve">Обучение по охране труда зам. директоров, уполномоченных </w:t>
            </w:r>
            <w:proofErr w:type="gramStart"/>
            <w:r w:rsidRPr="00E01475">
              <w:rPr>
                <w:sz w:val="24"/>
                <w:szCs w:val="24"/>
              </w:rPr>
              <w:t>по</w:t>
            </w:r>
            <w:proofErr w:type="gramEnd"/>
            <w:r w:rsidRPr="00E01475">
              <w:rPr>
                <w:sz w:val="24"/>
                <w:szCs w:val="24"/>
              </w:rPr>
              <w:t xml:space="preserve"> ОТ в спец. Учебном центре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чел.</w:t>
            </w: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3</w:t>
            </w: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3000</w:t>
            </w: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февраль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Байрамова Э.Р.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Технические мероприятия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 xml:space="preserve">Проведение контрольно-измерительных мероприятий, замеры сопротивления заземляющих устройств и измерения сопротивления изоляции силовых кабелей напряжения 0,4кВ, измерение </w:t>
            </w:r>
            <w:r w:rsidRPr="00E01475">
              <w:rPr>
                <w:sz w:val="24"/>
                <w:szCs w:val="24"/>
              </w:rPr>
              <w:lastRenderedPageBreak/>
              <w:t>напряжения прикосновения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1000</w:t>
            </w: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май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E01475">
              <w:rPr>
                <w:sz w:val="24"/>
                <w:szCs w:val="24"/>
              </w:rPr>
              <w:t>Латфуллин</w:t>
            </w:r>
            <w:proofErr w:type="spellEnd"/>
            <w:r w:rsidRPr="00E01475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rPr>
          <w:cantSplit/>
        </w:trPr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Своевременное удаление и обезвреживание отходов, являющихся источником опасных и вредных производственных факторов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20000</w:t>
            </w: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Ахметова Р.К.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rPr>
          <w:cantSplit/>
        </w:trPr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Нанесение на производственное оборудование (органы управления и контроля) и на др. объекты сигнальных цветов и знаков безопасности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шт.</w:t>
            </w: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500</w:t>
            </w: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Байрамова Э.Р.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Лечебно-профилактические  и санитарно-бытовые мероприятия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Предварительные и периодические медицинские осмотры работников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чел.</w:t>
            </w: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48</w:t>
            </w: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16800 рублей</w:t>
            </w: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май, октябрь, ежеквартально работники столовой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Миннибаев И.И.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Оснащение оборудованием места организованного отдыха работников и психологической разгрузки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шт.</w:t>
            </w: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2</w:t>
            </w: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по договору</w:t>
            </w: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32" w:type="pct"/>
          </w:tcPr>
          <w:p w:rsidR="00E01475" w:rsidRPr="00E01475" w:rsidRDefault="005B5CCD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Имаме</w:t>
            </w:r>
            <w:r w:rsidR="00E01475" w:rsidRPr="00E01475">
              <w:rPr>
                <w:sz w:val="24"/>
                <w:szCs w:val="24"/>
              </w:rPr>
              <w:t>ев</w:t>
            </w:r>
            <w:proofErr w:type="spellEnd"/>
            <w:r w:rsidR="00E01475" w:rsidRPr="00E01475">
              <w:rPr>
                <w:sz w:val="24"/>
                <w:szCs w:val="24"/>
              </w:rPr>
              <w:t xml:space="preserve"> А.Х..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Обеспечение лекарствами аптечки первой медицинской помощи кабинеты технологии, обслуживающего труда, физики, химии, ОБЖ, психолога, столовой, спортзала, мед</w:t>
            </w:r>
            <w:proofErr w:type="gramStart"/>
            <w:r w:rsidRPr="00E01475">
              <w:rPr>
                <w:sz w:val="24"/>
                <w:szCs w:val="24"/>
              </w:rPr>
              <w:t>.</w:t>
            </w:r>
            <w:proofErr w:type="gramEnd"/>
            <w:r w:rsidRPr="00E01475">
              <w:rPr>
                <w:sz w:val="24"/>
                <w:szCs w:val="24"/>
              </w:rPr>
              <w:t xml:space="preserve"> </w:t>
            </w:r>
            <w:proofErr w:type="gramStart"/>
            <w:r w:rsidRPr="00E01475">
              <w:rPr>
                <w:sz w:val="24"/>
                <w:szCs w:val="24"/>
              </w:rPr>
              <w:t>к</w:t>
            </w:r>
            <w:proofErr w:type="gramEnd"/>
            <w:r w:rsidRPr="00E01475">
              <w:rPr>
                <w:sz w:val="24"/>
                <w:szCs w:val="24"/>
              </w:rPr>
              <w:t>абинета, метод. кабинета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шт.</w:t>
            </w: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5000</w:t>
            </w: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Миннибаев И.И.</w:t>
            </w:r>
          </w:p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 xml:space="preserve">зав. </w:t>
            </w:r>
            <w:proofErr w:type="spellStart"/>
            <w:r w:rsidRPr="00E01475">
              <w:rPr>
                <w:sz w:val="24"/>
                <w:szCs w:val="24"/>
              </w:rPr>
              <w:t>аабинетами</w:t>
            </w:r>
            <w:proofErr w:type="spellEnd"/>
          </w:p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фельдшер школы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 xml:space="preserve">Реконструкция оборудования в </w:t>
            </w:r>
            <w:r w:rsidRPr="00E01475">
              <w:rPr>
                <w:sz w:val="24"/>
                <w:szCs w:val="24"/>
              </w:rPr>
              <w:lastRenderedPageBreak/>
              <w:t>столовой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30000</w:t>
            </w: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Байрамова Э.Р.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Мероприятия по обеспечению средствами индивидуальной защиты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Обеспечить работников мылом, смывающими и обезвреживающими средствами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5000</w:t>
            </w: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Байрамова Э.Р.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 xml:space="preserve">Выдача специальной одежды, специальной обуви, и др. 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2000</w:t>
            </w: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Байрамова Э.Р.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rPr>
          <w:cantSplit/>
        </w:trPr>
        <w:tc>
          <w:tcPr>
            <w:tcW w:w="173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Мероприятия по пожарной безопасности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rPr>
          <w:cantSplit/>
        </w:trPr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Организация обучения работающих и обучающихся мерам обеспечения пожарной безопасности и проведение тренировочных мероприятий по эвакуации всего персонала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чел.</w:t>
            </w: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48</w:t>
            </w: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Хамадеева А.М.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Обеспечение свободного доступа к запасным эвакуационным выходам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Байрамова Э.Р.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Приобрести в структурные подразделения школы первичные средства пожаротушения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шт.</w:t>
            </w: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8</w:t>
            </w: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6485</w:t>
            </w: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март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Байрамова Э.Р.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Обслуживание ОПС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2500</w:t>
            </w: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Байрамова Э.Р.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Проверка состояния и наличия средств пожаротушения в школе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шт.</w:t>
            </w: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40</w:t>
            </w: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Байрамова Э.Р.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 w:rsidRPr="00E01475">
              <w:rPr>
                <w:sz w:val="24"/>
                <w:szCs w:val="24"/>
              </w:rPr>
              <w:t>Обучение по</w:t>
            </w:r>
            <w:proofErr w:type="gramEnd"/>
            <w:r w:rsidRPr="00E01475">
              <w:rPr>
                <w:sz w:val="24"/>
                <w:szCs w:val="24"/>
              </w:rPr>
              <w:t xml:space="preserve"> пожарному минимуму вахтера, сторожей, учителей химии, физики, </w:t>
            </w:r>
            <w:r w:rsidRPr="00E01475">
              <w:rPr>
                <w:sz w:val="24"/>
                <w:szCs w:val="24"/>
              </w:rPr>
              <w:lastRenderedPageBreak/>
              <w:t>ОБЖ, директора, зам. директора по ХЧ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13</w:t>
            </w: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4000</w:t>
            </w: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Байрамова Э.Р.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E014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Устранение замечаний по предписаниям ОГПН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по договору</w:t>
            </w: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Байрамова Э.Р.</w:t>
            </w: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Капитальный ремонт школы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32112760</w:t>
            </w: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01475" w:rsidRPr="00E01475" w:rsidTr="00FB02B4">
        <w:tc>
          <w:tcPr>
            <w:tcW w:w="173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итого</w:t>
            </w:r>
          </w:p>
        </w:tc>
        <w:tc>
          <w:tcPr>
            <w:tcW w:w="3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1475">
              <w:rPr>
                <w:sz w:val="24"/>
                <w:szCs w:val="24"/>
              </w:rPr>
              <w:t>32179045</w:t>
            </w:r>
          </w:p>
        </w:tc>
        <w:tc>
          <w:tcPr>
            <w:tcW w:w="69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3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4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</w:tcPr>
          <w:p w:rsidR="00E01475" w:rsidRPr="00E01475" w:rsidRDefault="00E01475" w:rsidP="00FB02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E01475" w:rsidRPr="00E01475" w:rsidRDefault="00E01475" w:rsidP="00E01475">
      <w:pPr>
        <w:widowControl/>
        <w:autoSpaceDE/>
        <w:autoSpaceDN/>
        <w:adjustRightInd/>
        <w:spacing w:line="276" w:lineRule="auto"/>
        <w:ind w:hanging="142"/>
        <w:rPr>
          <w:sz w:val="24"/>
          <w:szCs w:val="24"/>
        </w:rPr>
      </w:pPr>
    </w:p>
    <w:p w:rsidR="00E01475" w:rsidRPr="00E01475" w:rsidRDefault="00E01475" w:rsidP="00E01475">
      <w:pPr>
        <w:widowControl/>
        <w:autoSpaceDE/>
        <w:autoSpaceDN/>
        <w:adjustRightInd/>
        <w:spacing w:line="276" w:lineRule="auto"/>
        <w:ind w:hanging="142"/>
        <w:rPr>
          <w:sz w:val="24"/>
          <w:szCs w:val="24"/>
        </w:rPr>
      </w:pPr>
      <w:r w:rsidRPr="00E01475">
        <w:rPr>
          <w:sz w:val="24"/>
          <w:szCs w:val="24"/>
        </w:rPr>
        <w:t>Директор МБОУ «СОШ №3»                                                                                                    Председатель профсоюзной  организации</w:t>
      </w:r>
    </w:p>
    <w:p w:rsidR="00E01475" w:rsidRPr="00E01475" w:rsidRDefault="00E01475" w:rsidP="00E01475">
      <w:pPr>
        <w:widowControl/>
        <w:autoSpaceDE/>
        <w:autoSpaceDN/>
        <w:adjustRightInd/>
        <w:spacing w:line="276" w:lineRule="auto"/>
        <w:ind w:hanging="142"/>
        <w:rPr>
          <w:sz w:val="24"/>
          <w:szCs w:val="24"/>
        </w:rPr>
      </w:pPr>
      <w:r w:rsidRPr="00E01475">
        <w:rPr>
          <w:sz w:val="24"/>
          <w:szCs w:val="24"/>
        </w:rPr>
        <w:t xml:space="preserve">____________И.И. Миннибаев                                                                                                         ______________Н.Н. Жукова                                                            </w:t>
      </w:r>
    </w:p>
    <w:p w:rsidR="00E01475" w:rsidRPr="00E01475" w:rsidRDefault="00E01475" w:rsidP="00E01475">
      <w:pPr>
        <w:widowControl/>
        <w:autoSpaceDE/>
        <w:autoSpaceDN/>
        <w:adjustRightInd/>
        <w:spacing w:line="276" w:lineRule="auto"/>
        <w:ind w:hanging="142"/>
        <w:rPr>
          <w:sz w:val="24"/>
          <w:szCs w:val="24"/>
        </w:rPr>
      </w:pPr>
      <w:r w:rsidRPr="00E01475">
        <w:rPr>
          <w:sz w:val="24"/>
          <w:szCs w:val="24"/>
        </w:rPr>
        <w:t xml:space="preserve">                 09.01.2014г.                                                                                                                                       09.01.2014г.</w:t>
      </w:r>
    </w:p>
    <w:p w:rsidR="00D31003" w:rsidRPr="00E01475" w:rsidRDefault="00D31003"/>
    <w:sectPr w:rsidR="00D31003" w:rsidRPr="00E01475" w:rsidSect="00E13335">
      <w:footerReference w:type="default" r:id="rId7"/>
      <w:pgSz w:w="16838" w:h="11906" w:orient="landscape"/>
      <w:pgMar w:top="1701" w:right="1134" w:bottom="850" w:left="1134" w:header="708" w:footer="708" w:gutter="0"/>
      <w:pgNumType w:start="7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C47" w:rsidRDefault="00D76C47" w:rsidP="00E01475">
      <w:r>
        <w:separator/>
      </w:r>
    </w:p>
  </w:endnote>
  <w:endnote w:type="continuationSeparator" w:id="0">
    <w:p w:rsidR="00D76C47" w:rsidRDefault="00D76C47" w:rsidP="00E01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9694165"/>
      <w:docPartObj>
        <w:docPartGallery w:val="Page Numbers (Bottom of Page)"/>
        <w:docPartUnique/>
      </w:docPartObj>
    </w:sdtPr>
    <w:sdtContent>
      <w:p w:rsidR="000F3CCB" w:rsidRDefault="00492250">
        <w:pPr>
          <w:pStyle w:val="a5"/>
          <w:jc w:val="right"/>
        </w:pPr>
        <w:r>
          <w:fldChar w:fldCharType="begin"/>
        </w:r>
        <w:r w:rsidR="000F3CCB">
          <w:instrText>PAGE   \* MERGEFORMAT</w:instrText>
        </w:r>
        <w:r>
          <w:fldChar w:fldCharType="separate"/>
        </w:r>
        <w:r w:rsidR="005B5CCD">
          <w:rPr>
            <w:noProof/>
          </w:rPr>
          <w:t>77</w:t>
        </w:r>
        <w:r>
          <w:fldChar w:fldCharType="end"/>
        </w:r>
      </w:p>
    </w:sdtContent>
  </w:sdt>
  <w:p w:rsidR="00E01475" w:rsidRDefault="00E0147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C47" w:rsidRDefault="00D76C47" w:rsidP="00E01475">
      <w:r>
        <w:separator/>
      </w:r>
    </w:p>
  </w:footnote>
  <w:footnote w:type="continuationSeparator" w:id="0">
    <w:p w:rsidR="00D76C47" w:rsidRDefault="00D76C47" w:rsidP="00E014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4C0F"/>
    <w:multiLevelType w:val="hybridMultilevel"/>
    <w:tmpl w:val="32A439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01475"/>
    <w:rsid w:val="000F3CCB"/>
    <w:rsid w:val="002754DB"/>
    <w:rsid w:val="00492250"/>
    <w:rsid w:val="00495B11"/>
    <w:rsid w:val="005B5CCD"/>
    <w:rsid w:val="009D6D5F"/>
    <w:rsid w:val="00A36274"/>
    <w:rsid w:val="00A37E1D"/>
    <w:rsid w:val="00D31003"/>
    <w:rsid w:val="00D76C47"/>
    <w:rsid w:val="00E01475"/>
    <w:rsid w:val="00E13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4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4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14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014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0147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4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4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14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014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0147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5</cp:revision>
  <dcterms:created xsi:type="dcterms:W3CDTF">2014-03-24T04:22:00Z</dcterms:created>
  <dcterms:modified xsi:type="dcterms:W3CDTF">2015-10-05T05:46:00Z</dcterms:modified>
</cp:coreProperties>
</file>